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C823" w14:textId="4C8E9388" w:rsidR="007C714F" w:rsidRPr="000363DE" w:rsidRDefault="00E43736" w:rsidP="000363DE">
      <w:pPr>
        <w:spacing w:after="80"/>
        <w:jc w:val="center"/>
        <w:rPr>
          <w:b/>
          <w:bCs/>
          <w:sz w:val="28"/>
          <w:szCs w:val="28"/>
        </w:rPr>
      </w:pPr>
      <w:r w:rsidRPr="000363DE">
        <w:rPr>
          <w:b/>
          <w:bCs/>
          <w:sz w:val="28"/>
          <w:szCs w:val="28"/>
        </w:rPr>
        <w:t>Опросный лист ООО «НИКом» на ПЭСПЗ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6946"/>
      </w:tblGrid>
      <w:tr w:rsidR="000363DE" w14:paraId="4D5D770D" w14:textId="77777777" w:rsidTr="00FA7974">
        <w:tc>
          <w:tcPr>
            <w:tcW w:w="1413" w:type="dxa"/>
            <w:shd w:val="clear" w:color="auto" w:fill="D9D9D9" w:themeFill="background1" w:themeFillShade="D9"/>
          </w:tcPr>
          <w:p w14:paraId="154B9D05" w14:textId="77777777" w:rsidR="00E43736" w:rsidRDefault="00E43736"/>
        </w:tc>
        <w:tc>
          <w:tcPr>
            <w:tcW w:w="1559" w:type="dxa"/>
            <w:shd w:val="clear" w:color="auto" w:fill="D9D9D9" w:themeFill="background1" w:themeFillShade="D9"/>
          </w:tcPr>
          <w:p w14:paraId="037804C1" w14:textId="77777777" w:rsidR="00E43736" w:rsidRDefault="00E43736">
            <w:r>
              <w:t>Маркировка</w:t>
            </w:r>
          </w:p>
          <w:p w14:paraId="10D39206" w14:textId="106E6B23" w:rsidR="00E43736" w:rsidRDefault="00E43736">
            <w:r>
              <w:t>(заполняется Заказчиком)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F95B56A" w14:textId="052CE044" w:rsidR="00E43736" w:rsidRDefault="00E43736">
            <w:r>
              <w:t>Пояснения</w:t>
            </w:r>
          </w:p>
        </w:tc>
      </w:tr>
      <w:tr w:rsidR="000363DE" w14:paraId="69EFC85C" w14:textId="77777777" w:rsidTr="00FA7974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15AD1BDF" w14:textId="14A69968" w:rsidR="00E43736" w:rsidRDefault="00E43736">
            <w:r>
              <w:t>«ПЭСПЗ»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12EDF0" w14:textId="08B12195" w:rsidR="00E43736" w:rsidRDefault="00E43736">
            <w:r>
              <w:t>ЩУ-П НИКОМ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A3EE54E" w14:textId="021EFB5D" w:rsidR="00E43736" w:rsidRDefault="00E43736">
            <w:r>
              <w:t>Наименование щита согласно сертификату</w:t>
            </w:r>
          </w:p>
        </w:tc>
      </w:tr>
      <w:tr w:rsidR="000363DE" w14:paraId="540F4A61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2EE66842" w14:textId="77777777" w:rsidR="00E43736" w:rsidRDefault="00E43736"/>
        </w:tc>
        <w:tc>
          <w:tcPr>
            <w:tcW w:w="1559" w:type="dxa"/>
            <w:shd w:val="clear" w:color="auto" w:fill="B4C6E7" w:themeFill="accent1" w:themeFillTint="66"/>
          </w:tcPr>
          <w:p w14:paraId="583A88F6" w14:textId="77777777" w:rsidR="00E43736" w:rsidRDefault="00E43736"/>
        </w:tc>
        <w:tc>
          <w:tcPr>
            <w:tcW w:w="6946" w:type="dxa"/>
            <w:shd w:val="clear" w:color="auto" w:fill="D9D9D9" w:themeFill="background1" w:themeFillShade="D9"/>
          </w:tcPr>
          <w:p w14:paraId="58A52F2A" w14:textId="470C0529" w:rsidR="00E43736" w:rsidRDefault="00E43736">
            <w:r>
              <w:t>Напряжение на вводе щита, В: «230» или «400»</w:t>
            </w:r>
          </w:p>
        </w:tc>
      </w:tr>
      <w:tr w:rsidR="000363DE" w14:paraId="19407025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69A54932" w14:textId="77777777" w:rsidR="00E43736" w:rsidRDefault="00E43736"/>
        </w:tc>
        <w:tc>
          <w:tcPr>
            <w:tcW w:w="1559" w:type="dxa"/>
            <w:shd w:val="clear" w:color="auto" w:fill="B4C6E7" w:themeFill="accent1" w:themeFillTint="66"/>
          </w:tcPr>
          <w:p w14:paraId="04F5FAD4" w14:textId="77777777" w:rsidR="00E43736" w:rsidRDefault="00E43736">
            <w:bookmarkStart w:id="0" w:name="_GoBack"/>
            <w:bookmarkEnd w:id="0"/>
          </w:p>
        </w:tc>
        <w:tc>
          <w:tcPr>
            <w:tcW w:w="6946" w:type="dxa"/>
            <w:shd w:val="clear" w:color="auto" w:fill="D9D9D9" w:themeFill="background1" w:themeFillShade="D9"/>
          </w:tcPr>
          <w:p w14:paraId="6BA44D90" w14:textId="7CA67F9F" w:rsidR="00E43736" w:rsidRPr="00E43736" w:rsidRDefault="00E43736">
            <w:r>
              <w:t>Аппарат защиты на вводе: -Например: «</w:t>
            </w:r>
            <w:r>
              <w:rPr>
                <w:lang w:val="en-US"/>
              </w:rPr>
              <w:t>C</w:t>
            </w:r>
            <w:r>
              <w:t>16», где «</w:t>
            </w:r>
            <w:r>
              <w:rPr>
                <w:lang w:val="en-US"/>
              </w:rPr>
              <w:t>C</w:t>
            </w:r>
            <w:r>
              <w:t>»</w:t>
            </w:r>
            <w:r w:rsidRPr="00E43736">
              <w:t xml:space="preserve"> - </w:t>
            </w:r>
            <w:r>
              <w:t>х-ка автомата (не указывается если на вводе выключатель нагрузки или рубильник), «16» - значение номинального тока</w:t>
            </w:r>
          </w:p>
        </w:tc>
      </w:tr>
      <w:tr w:rsidR="000363DE" w14:paraId="667A7B05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581B0565" w14:textId="77777777" w:rsidR="00E43736" w:rsidRDefault="00E43736"/>
        </w:tc>
        <w:tc>
          <w:tcPr>
            <w:tcW w:w="1559" w:type="dxa"/>
            <w:shd w:val="clear" w:color="auto" w:fill="B4C6E7" w:themeFill="accent1" w:themeFillTint="66"/>
          </w:tcPr>
          <w:p w14:paraId="1FAAD83F" w14:textId="77777777" w:rsidR="00E43736" w:rsidRDefault="00E43736"/>
        </w:tc>
        <w:tc>
          <w:tcPr>
            <w:tcW w:w="6946" w:type="dxa"/>
            <w:shd w:val="clear" w:color="auto" w:fill="D9D9D9" w:themeFill="background1" w:themeFillShade="D9"/>
          </w:tcPr>
          <w:p w14:paraId="7836B995" w14:textId="1A7717DA" w:rsidR="00E43736" w:rsidRPr="00E43736" w:rsidRDefault="00E43736">
            <w:r>
              <w:t>Степень защиты корпуса: «</w:t>
            </w:r>
            <w:r>
              <w:rPr>
                <w:lang w:val="en-US"/>
              </w:rPr>
              <w:t>IP</w:t>
            </w:r>
            <w:r w:rsidRPr="00E43736">
              <w:t>31</w:t>
            </w:r>
            <w:r>
              <w:t>»</w:t>
            </w:r>
            <w:r w:rsidRPr="00E43736">
              <w:t xml:space="preserve"> </w:t>
            </w:r>
            <w:r>
              <w:t>или «</w:t>
            </w:r>
            <w:r>
              <w:rPr>
                <w:lang w:val="en-US"/>
              </w:rPr>
              <w:t>IP</w:t>
            </w:r>
            <w:r w:rsidRPr="00E43736">
              <w:t>54</w:t>
            </w:r>
            <w:r>
              <w:t>»</w:t>
            </w:r>
          </w:p>
        </w:tc>
      </w:tr>
      <w:tr w:rsidR="000363DE" w14:paraId="72BEF09D" w14:textId="77777777" w:rsidTr="00FA7974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03CE4C42" w14:textId="40BD845D" w:rsidR="000214DD" w:rsidRPr="000214DD" w:rsidRDefault="000214DD">
            <w:r>
              <w:rPr>
                <w:lang w:val="en-US"/>
              </w:rPr>
              <w:t>1</w:t>
            </w:r>
            <w:r>
              <w:t>-я группа автоматов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C50207F" w14:textId="77777777" w:rsidR="000214DD" w:rsidRDefault="000214DD"/>
        </w:tc>
        <w:tc>
          <w:tcPr>
            <w:tcW w:w="6946" w:type="dxa"/>
            <w:shd w:val="clear" w:color="auto" w:fill="D9D9D9" w:themeFill="background1" w:themeFillShade="D9"/>
          </w:tcPr>
          <w:p w14:paraId="48FB7B88" w14:textId="65F87021" w:rsidR="000214DD" w:rsidRDefault="000214DD">
            <w:r>
              <w:t>Количество одинаковых автоматов, штук (от 1 до 40)</w:t>
            </w:r>
          </w:p>
        </w:tc>
      </w:tr>
      <w:tr w:rsidR="000363DE" w14:paraId="0F7ED18A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22219991" w14:textId="77777777" w:rsidR="000214DD" w:rsidRDefault="000214DD"/>
        </w:tc>
        <w:tc>
          <w:tcPr>
            <w:tcW w:w="1559" w:type="dxa"/>
            <w:shd w:val="clear" w:color="auto" w:fill="B4C6E7" w:themeFill="accent1" w:themeFillTint="66"/>
          </w:tcPr>
          <w:p w14:paraId="7E0D241E" w14:textId="77777777" w:rsidR="000214DD" w:rsidRDefault="000214DD"/>
        </w:tc>
        <w:tc>
          <w:tcPr>
            <w:tcW w:w="6946" w:type="dxa"/>
            <w:shd w:val="clear" w:color="auto" w:fill="D9D9D9" w:themeFill="background1" w:themeFillShade="D9"/>
          </w:tcPr>
          <w:p w14:paraId="592F87EF" w14:textId="0207CC2A" w:rsidR="000214DD" w:rsidRPr="000214DD" w:rsidRDefault="000214DD">
            <w:r>
              <w:t xml:space="preserve">Полюса автоматов – 1 (230) или 3 (400); 2 или 4 – для отключения </w:t>
            </w:r>
            <w:r>
              <w:rPr>
                <w:lang w:val="en-US"/>
              </w:rPr>
              <w:t>N</w:t>
            </w:r>
          </w:p>
        </w:tc>
      </w:tr>
      <w:tr w:rsidR="000363DE" w14:paraId="5DD6F9C0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0F395C53" w14:textId="77777777" w:rsidR="000214DD" w:rsidRDefault="000214DD"/>
        </w:tc>
        <w:tc>
          <w:tcPr>
            <w:tcW w:w="1559" w:type="dxa"/>
            <w:shd w:val="clear" w:color="auto" w:fill="B4C6E7" w:themeFill="accent1" w:themeFillTint="66"/>
          </w:tcPr>
          <w:p w14:paraId="269790AE" w14:textId="77777777" w:rsidR="000214DD" w:rsidRDefault="000214DD"/>
        </w:tc>
        <w:tc>
          <w:tcPr>
            <w:tcW w:w="6946" w:type="dxa"/>
            <w:shd w:val="clear" w:color="auto" w:fill="D9D9D9" w:themeFill="background1" w:themeFillShade="D9"/>
          </w:tcPr>
          <w:p w14:paraId="1F96235A" w14:textId="3726478C" w:rsidR="000214DD" w:rsidRPr="009D5CFB" w:rsidRDefault="009D5CFB">
            <w:r>
              <w:t>Номинал автомата (значение номинального тока, А) – от 1 до 500</w:t>
            </w:r>
          </w:p>
        </w:tc>
      </w:tr>
      <w:tr w:rsidR="000363DE" w14:paraId="2FE93A5D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222B29A0" w14:textId="77777777" w:rsidR="000214DD" w:rsidRDefault="000214DD"/>
        </w:tc>
        <w:tc>
          <w:tcPr>
            <w:tcW w:w="1559" w:type="dxa"/>
            <w:shd w:val="clear" w:color="auto" w:fill="B4C6E7" w:themeFill="accent1" w:themeFillTint="66"/>
          </w:tcPr>
          <w:p w14:paraId="6CE8AC4C" w14:textId="77777777" w:rsidR="000214DD" w:rsidRDefault="000214DD"/>
        </w:tc>
        <w:tc>
          <w:tcPr>
            <w:tcW w:w="6946" w:type="dxa"/>
            <w:shd w:val="clear" w:color="auto" w:fill="D9D9D9" w:themeFill="background1" w:themeFillShade="D9"/>
          </w:tcPr>
          <w:p w14:paraId="3526E342" w14:textId="0715F701" w:rsidR="000214DD" w:rsidRPr="009D5CFB" w:rsidRDefault="009D5CFB">
            <w:r>
              <w:t>Х-ка автомата: «</w:t>
            </w:r>
            <w:r>
              <w:rPr>
                <w:lang w:val="en-US"/>
              </w:rPr>
              <w:t>B</w:t>
            </w:r>
            <w:r>
              <w:t>»</w:t>
            </w:r>
            <w:r w:rsidRPr="009D5CFB">
              <w:t xml:space="preserve"> </w:t>
            </w:r>
            <w:r>
              <w:t>или «</w:t>
            </w:r>
            <w:r>
              <w:rPr>
                <w:lang w:val="en-US"/>
              </w:rPr>
              <w:t>D</w:t>
            </w:r>
            <w:r>
              <w:t>»</w:t>
            </w:r>
            <w:r w:rsidRPr="009D5CFB">
              <w:t xml:space="preserve">. </w:t>
            </w:r>
            <w:r>
              <w:t>Не указывается если х-ка «</w:t>
            </w:r>
            <w:r>
              <w:rPr>
                <w:lang w:val="en-US"/>
              </w:rPr>
              <w:t>C</w:t>
            </w:r>
            <w:r>
              <w:t xml:space="preserve">». Для </w:t>
            </w:r>
            <w:proofErr w:type="spellStart"/>
            <w:r>
              <w:t>диф</w:t>
            </w:r>
            <w:proofErr w:type="spellEnd"/>
            <w:r>
              <w:t>. автоматов указать номинальный ток утечки, например: 30мА</w:t>
            </w:r>
          </w:p>
        </w:tc>
      </w:tr>
      <w:tr w:rsidR="000363DE" w14:paraId="1B33FEE7" w14:textId="77777777" w:rsidTr="00FA7974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03BBAA47" w14:textId="5D694C8B" w:rsidR="009D5CFB" w:rsidRDefault="009D5CFB" w:rsidP="009D5CFB">
            <w:r>
              <w:t>2-я группа автоматов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18025B5" w14:textId="77777777" w:rsidR="009D5CFB" w:rsidRDefault="009D5CFB" w:rsidP="009D5CFB"/>
        </w:tc>
        <w:tc>
          <w:tcPr>
            <w:tcW w:w="6946" w:type="dxa"/>
            <w:shd w:val="clear" w:color="auto" w:fill="D9D9D9" w:themeFill="background1" w:themeFillShade="D9"/>
          </w:tcPr>
          <w:p w14:paraId="3C336845" w14:textId="3D200D34" w:rsidR="009D5CFB" w:rsidRDefault="009D5CFB" w:rsidP="009D5CFB">
            <w:r>
              <w:t>Количество одинаковых автоматов, штук (от 1 до 40)</w:t>
            </w:r>
          </w:p>
        </w:tc>
      </w:tr>
      <w:tr w:rsidR="000363DE" w14:paraId="24ACD04C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7814A819" w14:textId="77777777" w:rsidR="009D5CFB" w:rsidRDefault="009D5CFB" w:rsidP="009D5CFB"/>
        </w:tc>
        <w:tc>
          <w:tcPr>
            <w:tcW w:w="1559" w:type="dxa"/>
            <w:shd w:val="clear" w:color="auto" w:fill="B4C6E7" w:themeFill="accent1" w:themeFillTint="66"/>
          </w:tcPr>
          <w:p w14:paraId="4B81D200" w14:textId="77777777" w:rsidR="009D5CFB" w:rsidRDefault="009D5CFB" w:rsidP="009D5CFB"/>
        </w:tc>
        <w:tc>
          <w:tcPr>
            <w:tcW w:w="6946" w:type="dxa"/>
            <w:shd w:val="clear" w:color="auto" w:fill="D9D9D9" w:themeFill="background1" w:themeFillShade="D9"/>
          </w:tcPr>
          <w:p w14:paraId="4E621AD9" w14:textId="11A766E0" w:rsidR="009D5CFB" w:rsidRDefault="009D5CFB" w:rsidP="009D5CFB">
            <w:r>
              <w:t xml:space="preserve">Полюса автоматов – 1 (230) или 3 (400); 2 или 4 – для отключения </w:t>
            </w:r>
            <w:r>
              <w:rPr>
                <w:lang w:val="en-US"/>
              </w:rPr>
              <w:t>N</w:t>
            </w:r>
          </w:p>
        </w:tc>
      </w:tr>
      <w:tr w:rsidR="000363DE" w14:paraId="1FF5D3BB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08C0285E" w14:textId="77777777" w:rsidR="009D5CFB" w:rsidRDefault="009D5CFB" w:rsidP="009D5CFB"/>
        </w:tc>
        <w:tc>
          <w:tcPr>
            <w:tcW w:w="1559" w:type="dxa"/>
            <w:shd w:val="clear" w:color="auto" w:fill="B4C6E7" w:themeFill="accent1" w:themeFillTint="66"/>
          </w:tcPr>
          <w:p w14:paraId="4ED964A8" w14:textId="77777777" w:rsidR="009D5CFB" w:rsidRDefault="009D5CFB" w:rsidP="009D5CFB"/>
        </w:tc>
        <w:tc>
          <w:tcPr>
            <w:tcW w:w="6946" w:type="dxa"/>
            <w:shd w:val="clear" w:color="auto" w:fill="D9D9D9" w:themeFill="background1" w:themeFillShade="D9"/>
          </w:tcPr>
          <w:p w14:paraId="04F757F4" w14:textId="5E2250D3" w:rsidR="009D5CFB" w:rsidRDefault="009D5CFB" w:rsidP="009D5CFB">
            <w:r>
              <w:t>Номинал автомата (значение номинального тока, А) – от 1 до 500</w:t>
            </w:r>
          </w:p>
        </w:tc>
      </w:tr>
      <w:tr w:rsidR="000363DE" w14:paraId="4B7C3E31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112A125E" w14:textId="77777777" w:rsidR="009D5CFB" w:rsidRDefault="009D5CFB" w:rsidP="009D5CFB"/>
        </w:tc>
        <w:tc>
          <w:tcPr>
            <w:tcW w:w="1559" w:type="dxa"/>
            <w:shd w:val="clear" w:color="auto" w:fill="B4C6E7" w:themeFill="accent1" w:themeFillTint="66"/>
          </w:tcPr>
          <w:p w14:paraId="160F5E1E" w14:textId="77777777" w:rsidR="009D5CFB" w:rsidRDefault="009D5CFB" w:rsidP="009D5CFB"/>
        </w:tc>
        <w:tc>
          <w:tcPr>
            <w:tcW w:w="6946" w:type="dxa"/>
            <w:shd w:val="clear" w:color="auto" w:fill="D9D9D9" w:themeFill="background1" w:themeFillShade="D9"/>
          </w:tcPr>
          <w:p w14:paraId="669A60B0" w14:textId="6583AA5B" w:rsidR="009D5CFB" w:rsidRDefault="009D5CFB" w:rsidP="009D5CFB">
            <w:r>
              <w:t>Х-ка автомата: «</w:t>
            </w:r>
            <w:r>
              <w:rPr>
                <w:lang w:val="en-US"/>
              </w:rPr>
              <w:t>B</w:t>
            </w:r>
            <w:r>
              <w:t>»</w:t>
            </w:r>
            <w:r w:rsidRPr="009D5CFB">
              <w:t xml:space="preserve"> </w:t>
            </w:r>
            <w:r>
              <w:t>или «</w:t>
            </w:r>
            <w:r>
              <w:rPr>
                <w:lang w:val="en-US"/>
              </w:rPr>
              <w:t>D</w:t>
            </w:r>
            <w:r>
              <w:t>»</w:t>
            </w:r>
            <w:r w:rsidRPr="009D5CFB">
              <w:t xml:space="preserve">. </w:t>
            </w:r>
            <w:r>
              <w:t>Не указывается если х-ка «</w:t>
            </w:r>
            <w:r>
              <w:rPr>
                <w:lang w:val="en-US"/>
              </w:rPr>
              <w:t>C</w:t>
            </w:r>
            <w:r>
              <w:t xml:space="preserve">». Для </w:t>
            </w:r>
            <w:proofErr w:type="spellStart"/>
            <w:r>
              <w:t>диф</w:t>
            </w:r>
            <w:proofErr w:type="spellEnd"/>
            <w:r>
              <w:t>. автоматов указать номинальный ток утечки, например: 30мА</w:t>
            </w:r>
          </w:p>
        </w:tc>
      </w:tr>
      <w:tr w:rsidR="000363DE" w14:paraId="037556EC" w14:textId="77777777" w:rsidTr="00FA7974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F09FFCE" w14:textId="78188295" w:rsidR="009D5CFB" w:rsidRDefault="009D5CFB" w:rsidP="009D5CFB">
            <w:r>
              <w:t>3-я группа автоматов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7DA7535B" w14:textId="77777777" w:rsidR="009D5CFB" w:rsidRDefault="009D5CFB" w:rsidP="009D5CFB"/>
        </w:tc>
        <w:tc>
          <w:tcPr>
            <w:tcW w:w="6946" w:type="dxa"/>
            <w:shd w:val="clear" w:color="auto" w:fill="D9D9D9" w:themeFill="background1" w:themeFillShade="D9"/>
          </w:tcPr>
          <w:p w14:paraId="1735BBE1" w14:textId="088FFB5E" w:rsidR="009D5CFB" w:rsidRDefault="009D5CFB" w:rsidP="009D5CFB">
            <w:r>
              <w:t>Количество одинаковых автоматов, штук (от 1 до 40)</w:t>
            </w:r>
          </w:p>
        </w:tc>
      </w:tr>
      <w:tr w:rsidR="000363DE" w14:paraId="6946EBE6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53441F35" w14:textId="77777777" w:rsidR="009D5CFB" w:rsidRDefault="009D5CFB" w:rsidP="009D5CFB"/>
        </w:tc>
        <w:tc>
          <w:tcPr>
            <w:tcW w:w="1559" w:type="dxa"/>
            <w:shd w:val="clear" w:color="auto" w:fill="B4C6E7" w:themeFill="accent1" w:themeFillTint="66"/>
          </w:tcPr>
          <w:p w14:paraId="776E0E04" w14:textId="77777777" w:rsidR="009D5CFB" w:rsidRDefault="009D5CFB" w:rsidP="009D5CFB"/>
        </w:tc>
        <w:tc>
          <w:tcPr>
            <w:tcW w:w="6946" w:type="dxa"/>
            <w:shd w:val="clear" w:color="auto" w:fill="D9D9D9" w:themeFill="background1" w:themeFillShade="D9"/>
          </w:tcPr>
          <w:p w14:paraId="541CA085" w14:textId="16AB025E" w:rsidR="009D5CFB" w:rsidRDefault="009D5CFB" w:rsidP="009D5CFB">
            <w:r>
              <w:t xml:space="preserve">Полюса автоматов – 1 (230) или 3 (400); 2 или 4 – для отключения </w:t>
            </w:r>
            <w:r>
              <w:rPr>
                <w:lang w:val="en-US"/>
              </w:rPr>
              <w:t>N</w:t>
            </w:r>
          </w:p>
        </w:tc>
      </w:tr>
      <w:tr w:rsidR="000363DE" w14:paraId="6D994B20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5660A9D2" w14:textId="77777777" w:rsidR="009D5CFB" w:rsidRDefault="009D5CFB" w:rsidP="009D5CFB"/>
        </w:tc>
        <w:tc>
          <w:tcPr>
            <w:tcW w:w="1559" w:type="dxa"/>
            <w:shd w:val="clear" w:color="auto" w:fill="B4C6E7" w:themeFill="accent1" w:themeFillTint="66"/>
          </w:tcPr>
          <w:p w14:paraId="555FD3AD" w14:textId="77777777" w:rsidR="009D5CFB" w:rsidRDefault="009D5CFB" w:rsidP="009D5CFB"/>
        </w:tc>
        <w:tc>
          <w:tcPr>
            <w:tcW w:w="6946" w:type="dxa"/>
            <w:shd w:val="clear" w:color="auto" w:fill="D9D9D9" w:themeFill="background1" w:themeFillShade="D9"/>
          </w:tcPr>
          <w:p w14:paraId="58486D63" w14:textId="398692FC" w:rsidR="009D5CFB" w:rsidRDefault="009D5CFB" w:rsidP="009D5CFB">
            <w:r>
              <w:t>Номинал автомата (значение номинального тока, А) – от 1 до 500</w:t>
            </w:r>
          </w:p>
        </w:tc>
      </w:tr>
      <w:tr w:rsidR="000363DE" w14:paraId="55ADEAB0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0EC6B114" w14:textId="77777777" w:rsidR="009D5CFB" w:rsidRDefault="009D5CFB" w:rsidP="009D5CFB"/>
        </w:tc>
        <w:tc>
          <w:tcPr>
            <w:tcW w:w="1559" w:type="dxa"/>
            <w:shd w:val="clear" w:color="auto" w:fill="B4C6E7" w:themeFill="accent1" w:themeFillTint="66"/>
          </w:tcPr>
          <w:p w14:paraId="77841757" w14:textId="77777777" w:rsidR="009D5CFB" w:rsidRDefault="009D5CFB" w:rsidP="009D5CFB"/>
        </w:tc>
        <w:tc>
          <w:tcPr>
            <w:tcW w:w="6946" w:type="dxa"/>
            <w:shd w:val="clear" w:color="auto" w:fill="D9D9D9" w:themeFill="background1" w:themeFillShade="D9"/>
          </w:tcPr>
          <w:p w14:paraId="218064F6" w14:textId="7AC1A848" w:rsidR="009D5CFB" w:rsidRDefault="009D5CFB" w:rsidP="009D5CFB">
            <w:r>
              <w:t>Х-ка автомата: «</w:t>
            </w:r>
            <w:r>
              <w:rPr>
                <w:lang w:val="en-US"/>
              </w:rPr>
              <w:t>B</w:t>
            </w:r>
            <w:r>
              <w:t>»</w:t>
            </w:r>
            <w:r w:rsidRPr="009D5CFB">
              <w:t xml:space="preserve"> </w:t>
            </w:r>
            <w:r>
              <w:t>или «</w:t>
            </w:r>
            <w:r>
              <w:rPr>
                <w:lang w:val="en-US"/>
              </w:rPr>
              <w:t>D</w:t>
            </w:r>
            <w:r>
              <w:t>»</w:t>
            </w:r>
            <w:r w:rsidRPr="009D5CFB">
              <w:t xml:space="preserve">. </w:t>
            </w:r>
            <w:r>
              <w:t>Не указывается если х-ка «</w:t>
            </w:r>
            <w:r>
              <w:rPr>
                <w:lang w:val="en-US"/>
              </w:rPr>
              <w:t>C</w:t>
            </w:r>
            <w:r>
              <w:t xml:space="preserve">». Для </w:t>
            </w:r>
            <w:proofErr w:type="spellStart"/>
            <w:r>
              <w:t>диф</w:t>
            </w:r>
            <w:proofErr w:type="spellEnd"/>
            <w:r>
              <w:t>. автоматов указать номинальный ток утечки, например: 30мА</w:t>
            </w:r>
          </w:p>
        </w:tc>
      </w:tr>
      <w:tr w:rsidR="00864EA3" w14:paraId="4B462FE5" w14:textId="77777777" w:rsidTr="00FA7974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957FB74" w14:textId="60AFB693" w:rsidR="00864EA3" w:rsidRDefault="00864EA3" w:rsidP="00864EA3">
            <w:r>
              <w:t>4-я группа автоматов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F5681AE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64B9E9AB" w14:textId="19B04255" w:rsidR="00864EA3" w:rsidRDefault="00864EA3" w:rsidP="00864EA3">
            <w:r>
              <w:t>Количество одинаковых автоматов, штук (от 1 до 40)</w:t>
            </w:r>
          </w:p>
        </w:tc>
      </w:tr>
      <w:tr w:rsidR="00864EA3" w14:paraId="3F974B54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0B4B9F63" w14:textId="77777777" w:rsidR="00864EA3" w:rsidRDefault="00864EA3" w:rsidP="00864EA3"/>
        </w:tc>
        <w:tc>
          <w:tcPr>
            <w:tcW w:w="1559" w:type="dxa"/>
            <w:shd w:val="clear" w:color="auto" w:fill="B4C6E7" w:themeFill="accent1" w:themeFillTint="66"/>
          </w:tcPr>
          <w:p w14:paraId="6F2E61DE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616D77BC" w14:textId="19ED7DB0" w:rsidR="00864EA3" w:rsidRDefault="00864EA3" w:rsidP="00864EA3">
            <w:r>
              <w:t xml:space="preserve">Полюса автоматов – 1 (230) или 3 (400); 2 или 4 – для отключения </w:t>
            </w:r>
            <w:r>
              <w:rPr>
                <w:lang w:val="en-US"/>
              </w:rPr>
              <w:t>N</w:t>
            </w:r>
          </w:p>
        </w:tc>
      </w:tr>
      <w:tr w:rsidR="00864EA3" w14:paraId="0ED8DC08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211EC84F" w14:textId="77777777" w:rsidR="00864EA3" w:rsidRDefault="00864EA3" w:rsidP="00864EA3"/>
        </w:tc>
        <w:tc>
          <w:tcPr>
            <w:tcW w:w="1559" w:type="dxa"/>
            <w:shd w:val="clear" w:color="auto" w:fill="B4C6E7" w:themeFill="accent1" w:themeFillTint="66"/>
          </w:tcPr>
          <w:p w14:paraId="34F74210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0CAE1E9B" w14:textId="46FB955D" w:rsidR="00864EA3" w:rsidRDefault="00864EA3" w:rsidP="00864EA3">
            <w:r>
              <w:t>Номинал автомата (значение номинального тока, А) – от 1 до 500</w:t>
            </w:r>
          </w:p>
        </w:tc>
      </w:tr>
      <w:tr w:rsidR="00864EA3" w14:paraId="69F1D6A8" w14:textId="77777777" w:rsidTr="00FA7974">
        <w:tc>
          <w:tcPr>
            <w:tcW w:w="1413" w:type="dxa"/>
            <w:vMerge/>
            <w:shd w:val="clear" w:color="auto" w:fill="D9D9D9" w:themeFill="background1" w:themeFillShade="D9"/>
          </w:tcPr>
          <w:p w14:paraId="3874A6B1" w14:textId="77777777" w:rsidR="00864EA3" w:rsidRDefault="00864EA3" w:rsidP="00864EA3"/>
        </w:tc>
        <w:tc>
          <w:tcPr>
            <w:tcW w:w="1559" w:type="dxa"/>
            <w:shd w:val="clear" w:color="auto" w:fill="B4C6E7" w:themeFill="accent1" w:themeFillTint="66"/>
          </w:tcPr>
          <w:p w14:paraId="6E2BA658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1B997A34" w14:textId="3C9DF51D" w:rsidR="00864EA3" w:rsidRDefault="00864EA3" w:rsidP="00864EA3">
            <w:r>
              <w:t>Х-ка автомата: «</w:t>
            </w:r>
            <w:r>
              <w:rPr>
                <w:lang w:val="en-US"/>
              </w:rPr>
              <w:t>B</w:t>
            </w:r>
            <w:r>
              <w:t>»</w:t>
            </w:r>
            <w:r w:rsidRPr="009D5CFB">
              <w:t xml:space="preserve"> </w:t>
            </w:r>
            <w:r>
              <w:t>или «</w:t>
            </w:r>
            <w:r>
              <w:rPr>
                <w:lang w:val="en-US"/>
              </w:rPr>
              <w:t>D</w:t>
            </w:r>
            <w:r>
              <w:t>»</w:t>
            </w:r>
            <w:r w:rsidRPr="009D5CFB">
              <w:t xml:space="preserve">. </w:t>
            </w:r>
            <w:r>
              <w:t>Не указывается если х-ка «</w:t>
            </w:r>
            <w:r>
              <w:rPr>
                <w:lang w:val="en-US"/>
              </w:rPr>
              <w:t>C</w:t>
            </w:r>
            <w:r>
              <w:t xml:space="preserve">». Для </w:t>
            </w:r>
            <w:proofErr w:type="spellStart"/>
            <w:r>
              <w:t>диф</w:t>
            </w:r>
            <w:proofErr w:type="spellEnd"/>
            <w:r>
              <w:t>. автоматов указать номинальный ток утечки, например: 30мА</w:t>
            </w:r>
          </w:p>
        </w:tc>
      </w:tr>
      <w:tr w:rsidR="00864EA3" w14:paraId="34AB3BF6" w14:textId="77777777" w:rsidTr="00FA7974">
        <w:tc>
          <w:tcPr>
            <w:tcW w:w="9918" w:type="dxa"/>
            <w:gridSpan w:val="3"/>
            <w:shd w:val="clear" w:color="auto" w:fill="D9D9D9" w:themeFill="background1" w:themeFillShade="D9"/>
          </w:tcPr>
          <w:p w14:paraId="3AC0CE54" w14:textId="5B93E390" w:rsidR="00864EA3" w:rsidRDefault="00864EA3" w:rsidP="00864EA3">
            <w:r w:rsidRPr="000363DE">
              <w:rPr>
                <w:u w:val="single"/>
              </w:rPr>
              <w:t>По умолчанию</w:t>
            </w:r>
            <w:r>
              <w:t xml:space="preserve"> </w:t>
            </w:r>
            <w:r w:rsidR="000363DE">
              <w:t xml:space="preserve">- </w:t>
            </w:r>
            <w:r>
              <w:t xml:space="preserve">панель ПЭСПЗ: без АВР, отключающая способность автоматов – </w:t>
            </w:r>
            <w:r w:rsidRPr="004166C4">
              <w:rPr>
                <w:b/>
                <w:bCs/>
              </w:rPr>
              <w:t>4,5 кА</w:t>
            </w:r>
            <w:r>
              <w:t xml:space="preserve">, характеристика </w:t>
            </w:r>
            <w:r w:rsidRPr="004166C4">
              <w:rPr>
                <w:b/>
                <w:bCs/>
              </w:rPr>
              <w:t>«</w:t>
            </w:r>
            <w:r w:rsidRPr="004166C4">
              <w:rPr>
                <w:b/>
                <w:bCs/>
                <w:lang w:val="en-US"/>
              </w:rPr>
              <w:t>C</w:t>
            </w:r>
            <w:r w:rsidRPr="004166C4">
              <w:rPr>
                <w:b/>
                <w:bCs/>
              </w:rPr>
              <w:t>»</w:t>
            </w:r>
            <w:r>
              <w:t>, комплектация «</w:t>
            </w:r>
            <w:r w:rsidRPr="004166C4">
              <w:rPr>
                <w:b/>
                <w:bCs/>
                <w:lang w:val="en-US"/>
              </w:rPr>
              <w:t>DEKraft</w:t>
            </w:r>
            <w:r>
              <w:t>»</w:t>
            </w:r>
            <w:r w:rsidRPr="00864EA3">
              <w:t>.</w:t>
            </w:r>
          </w:p>
          <w:p w14:paraId="41AA1317" w14:textId="65D7BAA9" w:rsidR="00864EA3" w:rsidRPr="00864EA3" w:rsidRDefault="00864EA3" w:rsidP="00864EA3">
            <w:r>
              <w:t>При наличии дополнительных опций (требований), следует заполнить ячейки ниже:</w:t>
            </w:r>
          </w:p>
        </w:tc>
      </w:tr>
      <w:tr w:rsidR="000363DE" w14:paraId="113B9D8F" w14:textId="77777777" w:rsidTr="00FA7974">
        <w:tc>
          <w:tcPr>
            <w:tcW w:w="1413" w:type="dxa"/>
            <w:shd w:val="clear" w:color="auto" w:fill="D9D9D9" w:themeFill="background1" w:themeFillShade="D9"/>
          </w:tcPr>
          <w:p w14:paraId="6EE9776D" w14:textId="1D137C04" w:rsidR="00864EA3" w:rsidRDefault="00864EA3" w:rsidP="000363DE">
            <w:pPr>
              <w:ind w:right="-108"/>
            </w:pPr>
            <w:r>
              <w:t>Доп. Опция 1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D979021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0A80FB76" w14:textId="1E62C0ED" w:rsidR="00864EA3" w:rsidRDefault="00864EA3" w:rsidP="00864EA3">
            <w:r>
              <w:t>Наличие АВР: «АВР». Для 2-х секционного АВР, - «АВР2»</w:t>
            </w:r>
            <w:r w:rsidR="00FA7974">
              <w:t xml:space="preserve">. </w:t>
            </w:r>
            <w:r w:rsidR="00FA7974" w:rsidRPr="00FA7974">
              <w:rPr>
                <w:b/>
                <w:bCs/>
              </w:rPr>
              <w:t>АВР оснащено индикацией и диспетчеризацией работы вводов.</w:t>
            </w:r>
          </w:p>
        </w:tc>
      </w:tr>
      <w:tr w:rsidR="000363DE" w14:paraId="0E1DD8F0" w14:textId="77777777" w:rsidTr="00FA7974">
        <w:tc>
          <w:tcPr>
            <w:tcW w:w="1413" w:type="dxa"/>
            <w:shd w:val="clear" w:color="auto" w:fill="D9D9D9" w:themeFill="background1" w:themeFillShade="D9"/>
          </w:tcPr>
          <w:p w14:paraId="31AB0A64" w14:textId="5E224CAA" w:rsidR="00864EA3" w:rsidRDefault="00864EA3" w:rsidP="000363DE">
            <w:pPr>
              <w:ind w:right="-108"/>
            </w:pPr>
            <w:r>
              <w:t>Доп. Опция 2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9BA5A80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4D2E8E81" w14:textId="0A66D09A" w:rsidR="00864EA3" w:rsidRDefault="00864EA3" w:rsidP="00864EA3">
            <w:r>
              <w:t>Диспетчеризация работы выходов: «Д»</w:t>
            </w:r>
          </w:p>
        </w:tc>
      </w:tr>
      <w:tr w:rsidR="000363DE" w14:paraId="39250FEB" w14:textId="77777777" w:rsidTr="00FA7974">
        <w:tc>
          <w:tcPr>
            <w:tcW w:w="1413" w:type="dxa"/>
            <w:shd w:val="clear" w:color="auto" w:fill="D9D9D9" w:themeFill="background1" w:themeFillShade="D9"/>
          </w:tcPr>
          <w:p w14:paraId="1B1A5994" w14:textId="177711BD" w:rsidR="00864EA3" w:rsidRDefault="00864EA3" w:rsidP="000363DE">
            <w:pPr>
              <w:ind w:right="-108"/>
            </w:pPr>
            <w:r>
              <w:t>Доп. Опция 3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CEB40F4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4827C7B4" w14:textId="3D5186B6" w:rsidR="00864EA3" w:rsidRDefault="00864EA3" w:rsidP="00864EA3">
            <w:r>
              <w:t>Индикация работы выходов: «И»</w:t>
            </w:r>
          </w:p>
        </w:tc>
      </w:tr>
      <w:tr w:rsidR="00864EA3" w14:paraId="6DF1A790" w14:textId="77777777" w:rsidTr="00FA7974">
        <w:tc>
          <w:tcPr>
            <w:tcW w:w="1413" w:type="dxa"/>
            <w:shd w:val="clear" w:color="auto" w:fill="D9D9D9" w:themeFill="background1" w:themeFillShade="D9"/>
          </w:tcPr>
          <w:p w14:paraId="209E0417" w14:textId="161CB267" w:rsidR="00864EA3" w:rsidRDefault="00864EA3" w:rsidP="000363DE">
            <w:pPr>
              <w:ind w:right="-108"/>
            </w:pPr>
            <w:r>
              <w:t>Доп. Опция 4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90F9A34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169BB168" w14:textId="05D91DA0" w:rsidR="00864EA3" w:rsidRDefault="00864EA3" w:rsidP="00864EA3">
            <w:r>
              <w:t>Отключающая способность автоматов: «6» кА или «10» кА</w:t>
            </w:r>
          </w:p>
        </w:tc>
      </w:tr>
      <w:tr w:rsidR="00864EA3" w14:paraId="6B094613" w14:textId="77777777" w:rsidTr="00FA7974">
        <w:tc>
          <w:tcPr>
            <w:tcW w:w="1413" w:type="dxa"/>
            <w:shd w:val="clear" w:color="auto" w:fill="D9D9D9" w:themeFill="background1" w:themeFillShade="D9"/>
          </w:tcPr>
          <w:p w14:paraId="472004B1" w14:textId="7CEC2D46" w:rsidR="00864EA3" w:rsidRDefault="00864EA3" w:rsidP="000363DE">
            <w:pPr>
              <w:ind w:right="-108"/>
            </w:pPr>
            <w:r>
              <w:t>Доп. Опция 5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260D63D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4807B721" w14:textId="0C97B6EF" w:rsidR="00864EA3" w:rsidRPr="00FA7974" w:rsidRDefault="00864EA3" w:rsidP="00864EA3">
            <w:r>
              <w:t xml:space="preserve">Комплектация – </w:t>
            </w:r>
            <w:r>
              <w:rPr>
                <w:lang w:val="en-US"/>
              </w:rPr>
              <w:t>ABB</w:t>
            </w:r>
            <w:r w:rsidRPr="00864EA3">
              <w:t xml:space="preserve">, </w:t>
            </w:r>
            <w:r>
              <w:rPr>
                <w:lang w:val="en-US"/>
              </w:rPr>
              <w:t>IEK</w:t>
            </w:r>
            <w:r w:rsidRPr="00864EA3">
              <w:t xml:space="preserve">, </w:t>
            </w:r>
            <w:r>
              <w:rPr>
                <w:lang w:val="en-US"/>
              </w:rPr>
              <w:t>EKF</w:t>
            </w:r>
            <w:r w:rsidRPr="00864EA3">
              <w:t xml:space="preserve">, </w:t>
            </w:r>
            <w:r>
              <w:rPr>
                <w:lang w:val="en-US"/>
              </w:rPr>
              <w:t>CHINT</w:t>
            </w:r>
            <w:r w:rsidRPr="00864EA3">
              <w:t xml:space="preserve">, </w:t>
            </w:r>
            <w:r>
              <w:rPr>
                <w:lang w:val="en-US"/>
              </w:rPr>
              <w:t>DKC</w:t>
            </w:r>
            <w:r w:rsidR="00FB5697" w:rsidRPr="00864EA3">
              <w:t xml:space="preserve">, </w:t>
            </w:r>
            <w:r w:rsidR="00FB5697">
              <w:t>КЭАЗ</w:t>
            </w:r>
            <w:r w:rsidRPr="00864EA3">
              <w:t xml:space="preserve"> </w:t>
            </w:r>
            <w:r>
              <w:t>–</w:t>
            </w:r>
            <w:r w:rsidRPr="00864EA3">
              <w:t xml:space="preserve"> </w:t>
            </w:r>
            <w:r>
              <w:t>соответственно: «</w:t>
            </w:r>
            <w:r>
              <w:rPr>
                <w:lang w:val="en-US"/>
              </w:rPr>
              <w:t>ABB</w:t>
            </w:r>
            <w:r>
              <w:t>», «</w:t>
            </w:r>
            <w:r>
              <w:rPr>
                <w:lang w:val="en-US"/>
              </w:rPr>
              <w:t>IEK</w:t>
            </w:r>
            <w:r>
              <w:t>», «</w:t>
            </w:r>
            <w:r>
              <w:rPr>
                <w:lang w:val="en-US"/>
              </w:rPr>
              <w:t>EKF</w:t>
            </w:r>
            <w:r>
              <w:t>», «</w:t>
            </w:r>
            <w:r>
              <w:rPr>
                <w:lang w:val="en-US"/>
              </w:rPr>
              <w:t>CHINT</w:t>
            </w:r>
            <w:r>
              <w:t>», «</w:t>
            </w:r>
            <w:r>
              <w:rPr>
                <w:lang w:val="en-US"/>
              </w:rPr>
              <w:t>DKC</w:t>
            </w:r>
            <w:r>
              <w:t>»</w:t>
            </w:r>
            <w:r w:rsidR="00FB5697" w:rsidRPr="00FB5697">
              <w:t>,</w:t>
            </w:r>
            <w:r w:rsidR="00FB5697">
              <w:t xml:space="preserve"> «КЭАЗ»</w:t>
            </w:r>
            <w:r w:rsidR="00FA7974">
              <w:t xml:space="preserve">. </w:t>
            </w:r>
            <w:r w:rsidR="00FA7974" w:rsidRPr="00FA7974">
              <w:rPr>
                <w:b/>
                <w:bCs/>
              </w:rPr>
              <w:t>Стандартная комплектация «</w:t>
            </w:r>
            <w:r w:rsidR="00FA7974" w:rsidRPr="004166C4">
              <w:rPr>
                <w:b/>
                <w:bCs/>
                <w:lang w:val="en-US"/>
              </w:rPr>
              <w:t>DEKraft</w:t>
            </w:r>
            <w:r w:rsidR="00FA7974" w:rsidRPr="00FA7974">
              <w:rPr>
                <w:b/>
                <w:bCs/>
              </w:rPr>
              <w:t>»</w:t>
            </w:r>
          </w:p>
        </w:tc>
      </w:tr>
      <w:tr w:rsidR="00864EA3" w14:paraId="487914E5" w14:textId="77777777" w:rsidTr="00FA7974">
        <w:tc>
          <w:tcPr>
            <w:tcW w:w="1413" w:type="dxa"/>
            <w:shd w:val="clear" w:color="auto" w:fill="D9D9D9" w:themeFill="background1" w:themeFillShade="D9"/>
          </w:tcPr>
          <w:p w14:paraId="0FBFFEC0" w14:textId="7151BFB9" w:rsidR="00864EA3" w:rsidRDefault="00864EA3" w:rsidP="000363DE">
            <w:pPr>
              <w:ind w:right="-108"/>
            </w:pPr>
            <w:r>
              <w:t>Доп. Опция 6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39CB75B" w14:textId="77777777" w:rsidR="00864EA3" w:rsidRDefault="00864EA3" w:rsidP="00864EA3"/>
        </w:tc>
        <w:tc>
          <w:tcPr>
            <w:tcW w:w="6946" w:type="dxa"/>
            <w:shd w:val="clear" w:color="auto" w:fill="D9D9D9" w:themeFill="background1" w:themeFillShade="D9"/>
          </w:tcPr>
          <w:p w14:paraId="3E331352" w14:textId="0A1A5D0F" w:rsidR="00864EA3" w:rsidRDefault="00864EA3" w:rsidP="00864EA3">
            <w:r>
              <w:t>Наличие в комплекте поставки кронштейнов для крепления щита на стену</w:t>
            </w:r>
          </w:p>
        </w:tc>
      </w:tr>
      <w:tr w:rsidR="00864EA3" w14:paraId="3FE6BAE9" w14:textId="77777777" w:rsidTr="00FA7974">
        <w:tc>
          <w:tcPr>
            <w:tcW w:w="9918" w:type="dxa"/>
            <w:gridSpan w:val="3"/>
            <w:shd w:val="clear" w:color="auto" w:fill="D9D9D9" w:themeFill="background1" w:themeFillShade="D9"/>
          </w:tcPr>
          <w:p w14:paraId="76629B24" w14:textId="1DEBFB00" w:rsidR="00864EA3" w:rsidRDefault="00864EA3" w:rsidP="00864EA3">
            <w:r>
              <w:t>Дополнительные требования, при наличии, следует написать в ячейке ниже</w:t>
            </w:r>
          </w:p>
        </w:tc>
      </w:tr>
      <w:tr w:rsidR="00864EA3" w14:paraId="2E9F14E4" w14:textId="77777777" w:rsidTr="00FB5697">
        <w:trPr>
          <w:trHeight w:val="2276"/>
        </w:trPr>
        <w:tc>
          <w:tcPr>
            <w:tcW w:w="9918" w:type="dxa"/>
            <w:gridSpan w:val="3"/>
            <w:shd w:val="clear" w:color="auto" w:fill="B4C6E7" w:themeFill="accent1" w:themeFillTint="66"/>
          </w:tcPr>
          <w:p w14:paraId="0EF02A9A" w14:textId="77777777" w:rsidR="00864EA3" w:rsidRDefault="00864EA3" w:rsidP="00864EA3"/>
        </w:tc>
      </w:tr>
    </w:tbl>
    <w:p w14:paraId="14BEB4C1" w14:textId="77777777" w:rsidR="00E43736" w:rsidRDefault="00E43736" w:rsidP="000363DE"/>
    <w:sectPr w:rsidR="00E43736" w:rsidSect="000363DE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7037" w14:textId="77777777" w:rsidR="00EA682F" w:rsidRDefault="00EA682F" w:rsidP="00FA7974">
      <w:pPr>
        <w:spacing w:after="0" w:line="240" w:lineRule="auto"/>
      </w:pPr>
      <w:r>
        <w:separator/>
      </w:r>
    </w:p>
  </w:endnote>
  <w:endnote w:type="continuationSeparator" w:id="0">
    <w:p w14:paraId="297DD22D" w14:textId="77777777" w:rsidR="00EA682F" w:rsidRDefault="00EA682F" w:rsidP="00FA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1F43" w14:textId="77777777" w:rsidR="00EA682F" w:rsidRDefault="00EA682F" w:rsidP="00FA7974">
      <w:pPr>
        <w:spacing w:after="0" w:line="240" w:lineRule="auto"/>
      </w:pPr>
      <w:r>
        <w:separator/>
      </w:r>
    </w:p>
  </w:footnote>
  <w:footnote w:type="continuationSeparator" w:id="0">
    <w:p w14:paraId="3B6BF3F3" w14:textId="77777777" w:rsidR="00EA682F" w:rsidRDefault="00EA682F" w:rsidP="00FA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02B5" w14:textId="1F8F1212" w:rsidR="00FA7974" w:rsidRDefault="00FA7974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6C3038" wp14:editId="6AB9A925">
          <wp:simplePos x="0" y="0"/>
          <wp:positionH relativeFrom="margin">
            <wp:posOffset>5266690</wp:posOffset>
          </wp:positionH>
          <wp:positionV relativeFrom="paragraph">
            <wp:posOffset>-283845</wp:posOffset>
          </wp:positionV>
          <wp:extent cx="1280160" cy="382905"/>
          <wp:effectExtent l="0" t="0" r="0" b="0"/>
          <wp:wrapTight wrapText="bothSides">
            <wp:wrapPolygon edited="0">
              <wp:start x="0" y="0"/>
              <wp:lineTo x="0" y="20418"/>
              <wp:lineTo x="21214" y="20418"/>
              <wp:lineTo x="21214" y="0"/>
              <wp:lineTo x="0" y="0"/>
            </wp:wrapPolygon>
          </wp:wrapTight>
          <wp:docPr id="74749315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D3C55"/>
      </w:rPr>
      <w:t>Опросный лист ПЭСПЗ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36"/>
    <w:rsid w:val="000214DD"/>
    <w:rsid w:val="000363DE"/>
    <w:rsid w:val="00132D26"/>
    <w:rsid w:val="00193378"/>
    <w:rsid w:val="001D59F9"/>
    <w:rsid w:val="003F74C3"/>
    <w:rsid w:val="004166C4"/>
    <w:rsid w:val="007931CB"/>
    <w:rsid w:val="007C714F"/>
    <w:rsid w:val="0080051C"/>
    <w:rsid w:val="00864EA3"/>
    <w:rsid w:val="009D5CFB"/>
    <w:rsid w:val="00E43736"/>
    <w:rsid w:val="00EA682F"/>
    <w:rsid w:val="00FA7974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6413"/>
  <w15:chartTrackingRefBased/>
  <w15:docId w15:val="{B8B95F93-C1BD-4606-9D9B-A291AADD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974"/>
  </w:style>
  <w:style w:type="paragraph" w:styleId="a6">
    <w:name w:val="footer"/>
    <w:basedOn w:val="a"/>
    <w:link w:val="a7"/>
    <w:uiPriority w:val="99"/>
    <w:unhideWhenUsed/>
    <w:rsid w:val="00FA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757C-46C7-414F-9FC0-5669ECB0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Системы Пожарной Безопасности</dc:creator>
  <cp:keywords/>
  <dc:description/>
  <cp:lastModifiedBy>Инженер Инженер</cp:lastModifiedBy>
  <cp:revision>2</cp:revision>
  <dcterms:created xsi:type="dcterms:W3CDTF">2023-08-25T09:39:00Z</dcterms:created>
  <dcterms:modified xsi:type="dcterms:W3CDTF">2023-08-25T09:39:00Z</dcterms:modified>
</cp:coreProperties>
</file>